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pacing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</w:rPr>
        <w:t>年企业研发项目备案登记表</w:t>
      </w:r>
      <w:bookmarkEnd w:id="0"/>
    </w:p>
    <w:p>
      <w:pPr>
        <w:ind w:firstLine="525" w:firstLineChars="250"/>
        <w:textAlignment w:val="center"/>
        <w:rPr>
          <w:kern w:val="0"/>
          <w:szCs w:val="21"/>
        </w:rPr>
      </w:pPr>
      <w:r>
        <w:rPr>
          <w:kern w:val="0"/>
          <w:szCs w:val="21"/>
        </w:rPr>
        <w:t xml:space="preserve">企业名称 </w:t>
      </w:r>
      <w:r>
        <w:rPr>
          <w:rFonts w:hint="eastAsia"/>
          <w:kern w:val="0"/>
          <w:szCs w:val="21"/>
          <w:lang w:eastAsia="zh-CN"/>
        </w:rPr>
        <w:t>：</w:t>
      </w:r>
      <w:r>
        <w:rPr>
          <w:kern w:val="0"/>
          <w:szCs w:val="21"/>
        </w:rPr>
        <w:t xml:space="preserve"> （盖章）</w:t>
      </w:r>
    </w:p>
    <w:tbl>
      <w:tblPr>
        <w:tblStyle w:val="4"/>
        <w:tblW w:w="141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391"/>
        <w:gridCol w:w="1518"/>
        <w:gridCol w:w="969"/>
        <w:gridCol w:w="1020"/>
        <w:gridCol w:w="1158"/>
        <w:gridCol w:w="1044"/>
        <w:gridCol w:w="933"/>
        <w:gridCol w:w="1014"/>
        <w:gridCol w:w="1100"/>
        <w:gridCol w:w="1130"/>
        <w:gridCol w:w="1102"/>
        <w:gridCol w:w="12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41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shd w:val="clear" w:color="auto" w:fill="FFFFFF"/>
              </w:rPr>
              <w:t xml:space="preserve">主要研发项目备案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项目名称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研发模式（自主、委托、合作）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本年度预计研发投入（万元）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技术领域</w:t>
            </w:r>
          </w:p>
        </w:tc>
        <w:tc>
          <w:tcPr>
            <w:tcW w:w="87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预算支出（万元）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研发活动直接消耗的材料、燃料和动力费用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直接从事研发活动的本企业在职人员费用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专门用于研发活动的有关折旧费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专门用于研发活动的有关租赁费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专门用于研发活动的有关无形资产摊销费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专门用于中间实验和产品试制的模具、工艺装备开发及制造费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研发成果论证、鉴定、评审、验收费用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与研发活动直接相关的其他费用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Cs w:val="21"/>
              </w:rPr>
              <w:t>…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合计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jc w:val="left"/>
        <w:textAlignment w:val="center"/>
        <w:rPr>
          <w:sz w:val="30"/>
          <w:szCs w:val="30"/>
        </w:rPr>
      </w:pPr>
      <w:r>
        <w:rPr>
          <w:kern w:val="0"/>
          <w:szCs w:val="21"/>
        </w:rPr>
        <w:t>备注：如汇总表有多页，则每一页均需加盖公章。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-27940</wp:posOffset>
              </wp:positionV>
              <wp:extent cx="461010" cy="1739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173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2pt;height:13.7pt;width:36.3pt;mso-position-horizontal:outside;mso-position-horizontal-relative:margin;z-index:251659264;mso-width-relative:page;mso-height-relative:page;" filled="f" stroked="f" coordsize="21600,21600" o:gfxdata="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yd5yTVAAAABQEAAA8AAAAAAAAAAQAgAAAAIgAAAGRycy9kb3ducmV2Lnht&#10;bFBLAQIUABQAAAAIAIdO4kDyRybl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7A44"/>
    <w:rsid w:val="031B6623"/>
    <w:rsid w:val="1DBB7A44"/>
    <w:rsid w:val="3FF770DF"/>
    <w:rsid w:val="425A7C2F"/>
    <w:rsid w:val="535439ED"/>
    <w:rsid w:val="664F438A"/>
    <w:rsid w:val="69F12206"/>
    <w:rsid w:val="7FF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2022-03-21T02:53:00Z</dcterms:created>
  <dc:creator>Administrator</dc:creator>
  <cp:lastModifiedBy>孙佳琪</cp:lastModifiedBy>
  <cp:lastPrinted>2022-03-28T06:23:00Z</cp:lastPrinted>
  <dcterms:modified xsi:type="dcterms:W3CDTF">2022-03-28T07:57:53Z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653854E5795541AFA92587EB45BB28C7</vt:lpwstr>
  </property>
</Properties>
</file>